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C3BEF" w14:textId="432B9A29" w:rsidR="00DE39B8" w:rsidRPr="00794202" w:rsidRDefault="00794202" w:rsidP="00794202">
      <w:pPr>
        <w:rPr>
          <w:b/>
          <w:bCs/>
          <w:i/>
          <w:iCs/>
          <w:noProof/>
        </w:rPr>
      </w:pPr>
      <w:r w:rsidRPr="00794202">
        <w:rPr>
          <w:b/>
          <w:bCs/>
          <w:i/>
          <w:iCs/>
          <w:noProof/>
        </w:rPr>
        <w:t>1.</w:t>
      </w:r>
      <w:r>
        <w:rPr>
          <w:b/>
          <w:bCs/>
          <w:i/>
          <w:iCs/>
          <w:noProof/>
        </w:rPr>
        <w:t xml:space="preserve"> </w:t>
      </w:r>
      <w:r w:rsidR="00DE39B8" w:rsidRPr="00794202">
        <w:rPr>
          <w:b/>
          <w:bCs/>
          <w:i/>
          <w:iCs/>
          <w:noProof/>
        </w:rPr>
        <w:t>The Whole Weighted Co-Membership Network</w:t>
      </w:r>
    </w:p>
    <w:p w14:paraId="2DFB2995" w14:textId="332F79CC" w:rsidR="00DE39B8" w:rsidRDefault="00DE39B8" w:rsidP="00DE39B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Each group has its TOP 100 weighted edges</w:t>
      </w:r>
    </w:p>
    <w:p w14:paraId="3F6056C2" w14:textId="027265BD" w:rsidR="00DE39B8" w:rsidRDefault="00DE39B8" w:rsidP="00DE39B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Nodes: </w:t>
      </w:r>
      <w:r w:rsidR="00794202">
        <w:rPr>
          <w:noProof/>
        </w:rPr>
        <w:t>3226</w:t>
      </w:r>
    </w:p>
    <w:p w14:paraId="470B6308" w14:textId="347664CF" w:rsidR="00DE39B8" w:rsidRDefault="00DE39B8" w:rsidP="00DE39B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Edges:</w:t>
      </w:r>
      <w:r w:rsidR="00794202">
        <w:rPr>
          <w:noProof/>
        </w:rPr>
        <w:t xml:space="preserve"> 106036</w:t>
      </w:r>
    </w:p>
    <w:p w14:paraId="7F628DB7" w14:textId="26A52A71" w:rsidR="00DE39B8" w:rsidRPr="00991234" w:rsidRDefault="00DE39B8" w:rsidP="00DE39B8">
      <w:pPr>
        <w:pStyle w:val="ListParagraph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The size of each node is based on the </w:t>
      </w:r>
      <w:r w:rsidRPr="00991234">
        <w:rPr>
          <w:b/>
          <w:bCs/>
          <w:noProof/>
        </w:rPr>
        <w:t>degree</w:t>
      </w:r>
    </w:p>
    <w:p w14:paraId="2959F2C4" w14:textId="3A92F3F8" w:rsidR="00DE39B8" w:rsidRDefault="00DE39B8" w:rsidP="00DE39B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Different colors of nodes refer to its modu</w:t>
      </w:r>
      <w:r w:rsidR="00015FEF">
        <w:rPr>
          <w:noProof/>
        </w:rPr>
        <w:t>larity class (community)</w:t>
      </w:r>
    </w:p>
    <w:p w14:paraId="45B20E1B" w14:textId="32A648C3" w:rsidR="00FE1592" w:rsidRDefault="00DE39B8">
      <w:r>
        <w:rPr>
          <w:noProof/>
        </w:rPr>
        <w:drawing>
          <wp:inline distT="0" distB="0" distL="0" distR="0" wp14:anchorId="0399A626" wp14:editId="5B6BBBF8">
            <wp:extent cx="5943600" cy="5943600"/>
            <wp:effectExtent l="0" t="0" r="0" b="0"/>
            <wp:docPr id="2" name="Picture 2" descr="The Whole Co-membership Network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veral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83F" w14:textId="3C2CA5B7" w:rsidR="00015FEF" w:rsidRDefault="00015FEF"/>
    <w:p w14:paraId="17DE24BD" w14:textId="40343689" w:rsidR="00015FEF" w:rsidRDefault="00015FEF"/>
    <w:p w14:paraId="2E1CF160" w14:textId="0C47140C" w:rsidR="00015FEF" w:rsidRDefault="00015FEF"/>
    <w:p w14:paraId="1DD8D140" w14:textId="396698BF" w:rsidR="00794202" w:rsidRPr="00794202" w:rsidRDefault="00794202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lastRenderedPageBreak/>
        <w:t xml:space="preserve">1.1 </w:t>
      </w:r>
      <w:r w:rsidRPr="00794202">
        <w:rPr>
          <w:b/>
          <w:bCs/>
          <w:i/>
          <w:iCs/>
          <w:sz w:val="24"/>
          <w:szCs w:val="24"/>
        </w:rPr>
        <w:t>Sub Networks in terms of Avg Degree</w:t>
      </w:r>
    </w:p>
    <w:p w14:paraId="554F5463" w14:textId="30081DF1" w:rsidR="00015FEF" w:rsidRDefault="00015FEF">
      <w:r>
        <w:rPr>
          <w:noProof/>
        </w:rPr>
        <w:drawing>
          <wp:inline distT="0" distB="0" distL="0" distR="0" wp14:anchorId="1A0A2F00" wp14:editId="4A7499C4">
            <wp:extent cx="2933700" cy="2933700"/>
            <wp:effectExtent l="0" t="0" r="0" b="0"/>
            <wp:docPr id="3" name="Picture 3" descr="A picture containing person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low_avg_de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86861" wp14:editId="5E6F9E2A">
            <wp:extent cx="29337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ve_avg_degre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681D" w14:textId="30251DAE" w:rsidR="00794202" w:rsidRDefault="00794202" w:rsidP="00794202">
      <w:r>
        <w:t xml:space="preserve">                         a.  Below Avg Degree                                                               b. Above Avg Degree</w:t>
      </w:r>
    </w:p>
    <w:p w14:paraId="308F796D" w14:textId="1F33E2F4" w:rsidR="003312DE" w:rsidRPr="00794202" w:rsidRDefault="00794202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1.2 </w:t>
      </w:r>
      <w:r w:rsidR="003312DE" w:rsidRPr="00794202">
        <w:rPr>
          <w:b/>
          <w:bCs/>
          <w:i/>
          <w:iCs/>
          <w:sz w:val="24"/>
          <w:szCs w:val="24"/>
        </w:rPr>
        <w:t>Communities</w:t>
      </w:r>
    </w:p>
    <w:p w14:paraId="74EE2FF7" w14:textId="3D3340A2" w:rsidR="00231391" w:rsidRDefault="003312DE" w:rsidP="00794202">
      <w:pPr>
        <w:jc w:val="center"/>
      </w:pPr>
      <w:r>
        <w:rPr>
          <w:noProof/>
        </w:rPr>
        <w:drawing>
          <wp:inline distT="0" distB="0" distL="0" distR="0" wp14:anchorId="72435466" wp14:editId="580C05CB">
            <wp:extent cx="5701085" cy="4280079"/>
            <wp:effectExtent l="0" t="0" r="0" b="635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munitie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14" cy="429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AAEC" w14:textId="77777777" w:rsidR="00794202" w:rsidRDefault="00794202" w:rsidP="003312DE">
      <w:pPr>
        <w:rPr>
          <w:b/>
          <w:bCs/>
          <w:i/>
          <w:iCs/>
        </w:rPr>
      </w:pPr>
    </w:p>
    <w:p w14:paraId="1039FB32" w14:textId="77777777" w:rsidR="00794202" w:rsidRDefault="00794202" w:rsidP="003312DE">
      <w:pPr>
        <w:rPr>
          <w:b/>
          <w:bCs/>
          <w:i/>
          <w:iCs/>
        </w:rPr>
      </w:pPr>
    </w:p>
    <w:p w14:paraId="4356B113" w14:textId="77777777" w:rsidR="00794202" w:rsidRDefault="00794202" w:rsidP="003312DE">
      <w:pPr>
        <w:rPr>
          <w:b/>
          <w:bCs/>
          <w:i/>
          <w:iCs/>
        </w:rPr>
      </w:pPr>
    </w:p>
    <w:p w14:paraId="5B59A145" w14:textId="127C4B1C" w:rsidR="00231391" w:rsidRPr="00794202" w:rsidRDefault="00794202" w:rsidP="003312DE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1.3 </w:t>
      </w:r>
      <w:r w:rsidR="003312DE" w:rsidRPr="00794202">
        <w:rPr>
          <w:b/>
          <w:bCs/>
          <w:i/>
          <w:iCs/>
          <w:sz w:val="24"/>
          <w:szCs w:val="24"/>
        </w:rPr>
        <w:t>Top 10% Weighted Edges</w:t>
      </w:r>
    </w:p>
    <w:p w14:paraId="250D8C94" w14:textId="111D65E4" w:rsidR="00015FEF" w:rsidRDefault="00015FEF" w:rsidP="00231391">
      <w:pPr>
        <w:jc w:val="center"/>
      </w:pPr>
      <w:r>
        <w:rPr>
          <w:noProof/>
        </w:rPr>
        <w:drawing>
          <wp:inline distT="0" distB="0" distL="0" distR="0" wp14:anchorId="6167E746" wp14:editId="345A1E70">
            <wp:extent cx="5943600" cy="5943600"/>
            <wp:effectExtent l="0" t="0" r="0" b="0"/>
            <wp:docPr id="5" name="Picture 5" descr="A picture containing star, light, dark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p10%weigh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F652" w14:textId="34816861" w:rsidR="003312DE" w:rsidRDefault="003312DE" w:rsidP="003312DE"/>
    <w:p w14:paraId="6970BB65" w14:textId="24D20AB4" w:rsidR="003312DE" w:rsidRDefault="003312DE" w:rsidP="003312DE"/>
    <w:p w14:paraId="5BE4A23C" w14:textId="77777777" w:rsidR="00794202" w:rsidRDefault="00794202" w:rsidP="003312DE">
      <w:pPr>
        <w:rPr>
          <w:b/>
          <w:bCs/>
          <w:i/>
          <w:iCs/>
        </w:rPr>
      </w:pPr>
    </w:p>
    <w:p w14:paraId="04B62541" w14:textId="77777777" w:rsidR="00794202" w:rsidRDefault="00794202" w:rsidP="003312DE">
      <w:pPr>
        <w:rPr>
          <w:b/>
          <w:bCs/>
          <w:i/>
          <w:iCs/>
        </w:rPr>
      </w:pPr>
    </w:p>
    <w:p w14:paraId="66E52349" w14:textId="6D30D05B" w:rsidR="003312DE" w:rsidRPr="00794202" w:rsidRDefault="00794202" w:rsidP="003312DE">
      <w:pPr>
        <w:rPr>
          <w:b/>
          <w:bCs/>
          <w:i/>
          <w:iCs/>
          <w:sz w:val="24"/>
          <w:szCs w:val="24"/>
        </w:rPr>
      </w:pPr>
      <w:r w:rsidRPr="00794202">
        <w:rPr>
          <w:b/>
          <w:bCs/>
          <w:i/>
          <w:iCs/>
          <w:sz w:val="24"/>
          <w:szCs w:val="24"/>
        </w:rPr>
        <w:t xml:space="preserve">2. </w:t>
      </w:r>
      <w:r w:rsidR="003312DE" w:rsidRPr="00794202">
        <w:rPr>
          <w:b/>
          <w:bCs/>
          <w:i/>
          <w:iCs/>
          <w:sz w:val="24"/>
          <w:szCs w:val="24"/>
        </w:rPr>
        <w:t>The Whole Weighted Co-Membership Network</w:t>
      </w:r>
    </w:p>
    <w:p w14:paraId="737D9EE8" w14:textId="77777777" w:rsidR="003312DE" w:rsidRDefault="003312DE" w:rsidP="003312D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Each group has its TOP 100 weighted edges</w:t>
      </w:r>
    </w:p>
    <w:p w14:paraId="3546253D" w14:textId="73568024" w:rsidR="003312DE" w:rsidRDefault="003312DE" w:rsidP="003312D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Nodes: </w:t>
      </w:r>
      <w:r w:rsidR="00991234">
        <w:rPr>
          <w:noProof/>
        </w:rPr>
        <w:t>3226</w:t>
      </w:r>
    </w:p>
    <w:p w14:paraId="5F0F71D8" w14:textId="58F98090" w:rsidR="003312DE" w:rsidRDefault="003312DE" w:rsidP="003312D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Edges:</w:t>
      </w:r>
      <w:r w:rsidR="00991234">
        <w:rPr>
          <w:noProof/>
        </w:rPr>
        <w:t xml:space="preserve"> 106036</w:t>
      </w:r>
    </w:p>
    <w:p w14:paraId="6E8F5FC1" w14:textId="7C34F6BE" w:rsidR="003312DE" w:rsidRDefault="003312DE" w:rsidP="003312D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The size of each node is based on the </w:t>
      </w:r>
      <w:r w:rsidRPr="00794202">
        <w:rPr>
          <w:b/>
          <w:bCs/>
          <w:noProof/>
        </w:rPr>
        <w:t>size of member counts</w:t>
      </w:r>
    </w:p>
    <w:p w14:paraId="6442D8A2" w14:textId="3997F2B9" w:rsidR="003312DE" w:rsidRDefault="003312DE" w:rsidP="003312D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Different colors of nodes refer to its modularity class (community)</w:t>
      </w:r>
    </w:p>
    <w:p w14:paraId="6B63699B" w14:textId="61479B10" w:rsidR="003312DE" w:rsidRDefault="003312DE" w:rsidP="003312DE">
      <w:r>
        <w:rPr>
          <w:noProof/>
        </w:rPr>
        <w:drawing>
          <wp:inline distT="0" distB="0" distL="0" distR="0" wp14:anchorId="1314A8A8" wp14:editId="251C3339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verall_siz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9491" w14:textId="6E587C42" w:rsidR="00015FEF" w:rsidRDefault="00015FEF"/>
    <w:p w14:paraId="53A3F2CD" w14:textId="16EAC0FA" w:rsidR="00015FEF" w:rsidRDefault="00015FEF"/>
    <w:p w14:paraId="46F9E44D" w14:textId="7BB841A0" w:rsidR="003312DE" w:rsidRDefault="003312DE"/>
    <w:p w14:paraId="4E949BF9" w14:textId="0502E07D" w:rsidR="00794202" w:rsidRPr="00794202" w:rsidRDefault="00794202" w:rsidP="00692EA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2.1 </w:t>
      </w:r>
      <w:r w:rsidRPr="00794202">
        <w:rPr>
          <w:b/>
          <w:bCs/>
          <w:i/>
          <w:iCs/>
          <w:sz w:val="24"/>
          <w:szCs w:val="24"/>
        </w:rPr>
        <w:t>Sub Networks in terms of Size of member counts</w:t>
      </w:r>
    </w:p>
    <w:p w14:paraId="283CAC2F" w14:textId="14331E3C" w:rsidR="00692EA9" w:rsidRDefault="00692EA9" w:rsidP="00692EA9">
      <w:r>
        <w:rPr>
          <w:noProof/>
        </w:rPr>
        <w:drawing>
          <wp:inline distT="0" distB="0" distL="0" distR="0" wp14:anchorId="05DA22CE" wp14:editId="7665BE1E">
            <wp:extent cx="1911096" cy="1911096"/>
            <wp:effectExtent l="0" t="0" r="0" b="0"/>
            <wp:docPr id="21" name="Picture 21" descr="A picture containing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x-lar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F95B" wp14:editId="37FA30E9">
            <wp:extent cx="1932167" cy="1910715"/>
            <wp:effectExtent l="0" t="0" r="0" b="0"/>
            <wp:docPr id="22" name="Picture 22" descr="A picture containing star, outdoor objec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r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29" cy="19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D492D" wp14:editId="75EC4774">
            <wp:extent cx="1916265" cy="1910313"/>
            <wp:effectExtent l="0" t="0" r="8255" b="0"/>
            <wp:docPr id="23" name="Picture 23" descr="A picture containing light, tree, star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u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825" cy="19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122" w14:textId="6E4FFC48" w:rsidR="00692EA9" w:rsidRDefault="00692EA9" w:rsidP="00692EA9">
      <w:r>
        <w:t xml:space="preserve">a.  </w:t>
      </w:r>
      <w:r w:rsidR="00794202">
        <w:t>Extra Large Groups                                     b.  Large Groups                           c. Medium Groups</w:t>
      </w:r>
    </w:p>
    <w:p w14:paraId="0D8E4474" w14:textId="25E4D801" w:rsidR="00794202" w:rsidRDefault="00794202" w:rsidP="00692EA9"/>
    <w:p w14:paraId="3701EAF0" w14:textId="6741C1A5" w:rsidR="00794202" w:rsidRPr="00794202" w:rsidRDefault="00794202" w:rsidP="00794202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2.2 </w:t>
      </w:r>
      <w:r w:rsidRPr="00794202">
        <w:rPr>
          <w:b/>
          <w:bCs/>
          <w:i/>
          <w:iCs/>
          <w:sz w:val="24"/>
          <w:szCs w:val="24"/>
        </w:rPr>
        <w:t>The Whole Networks Without Edges</w:t>
      </w:r>
    </w:p>
    <w:p w14:paraId="5F9EC29E" w14:textId="77777777" w:rsidR="00794202" w:rsidRDefault="00794202" w:rsidP="00794202">
      <w:r>
        <w:rPr>
          <w:noProof/>
        </w:rPr>
        <w:drawing>
          <wp:inline distT="0" distB="0" distL="0" distR="0" wp14:anchorId="6A50D250" wp14:editId="39A13655">
            <wp:extent cx="1908313" cy="1908313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ze_communit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365" cy="19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E2A99" wp14:editId="4CA539F9">
            <wp:extent cx="1908313" cy="1908313"/>
            <wp:effectExtent l="0" t="0" r="0" b="0"/>
            <wp:docPr id="14" name="Picture 14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de-permemb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944" cy="192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DF22D" wp14:editId="213097B1">
            <wp:extent cx="1908313" cy="1908313"/>
            <wp:effectExtent l="0" t="0" r="0" b="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de-poolsiz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19039" cy="19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AD9C" w14:textId="76C60B12" w:rsidR="00DE39B8" w:rsidRDefault="00794202">
      <w:r>
        <w:t xml:space="preserve">a. Size based on Member count     b. Size based on Photo per Member    </w:t>
      </w:r>
      <w:r>
        <w:t xml:space="preserve"> </w:t>
      </w:r>
      <w:r>
        <w:t xml:space="preserve">c. Size based on Group pool </w:t>
      </w:r>
      <w:bookmarkStart w:id="0" w:name="_GoBack"/>
      <w:bookmarkEnd w:id="0"/>
    </w:p>
    <w:sectPr w:rsidR="00DE39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1371"/>
    <w:multiLevelType w:val="hybridMultilevel"/>
    <w:tmpl w:val="DD7694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D0BB7"/>
    <w:multiLevelType w:val="hybridMultilevel"/>
    <w:tmpl w:val="54AA6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A2AF0"/>
    <w:multiLevelType w:val="hybridMultilevel"/>
    <w:tmpl w:val="3FE82B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AB2416"/>
    <w:multiLevelType w:val="hybridMultilevel"/>
    <w:tmpl w:val="22B25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447EE9"/>
    <w:multiLevelType w:val="hybridMultilevel"/>
    <w:tmpl w:val="69C4E8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955A71"/>
    <w:multiLevelType w:val="hybridMultilevel"/>
    <w:tmpl w:val="3B2EAF30"/>
    <w:lvl w:ilvl="0" w:tplc="37D6999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3DC"/>
    <w:rsid w:val="00015FEF"/>
    <w:rsid w:val="001D433A"/>
    <w:rsid w:val="00231391"/>
    <w:rsid w:val="003312DE"/>
    <w:rsid w:val="00692EA9"/>
    <w:rsid w:val="00794202"/>
    <w:rsid w:val="00991234"/>
    <w:rsid w:val="00D313DC"/>
    <w:rsid w:val="00DE39B8"/>
    <w:rsid w:val="00FE1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6F7F4"/>
  <w15:chartTrackingRefBased/>
  <w15:docId w15:val="{1AD49647-1DC7-4E48-B071-3B6AA4AC1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39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Lihua Deng</dc:creator>
  <cp:keywords/>
  <dc:description/>
  <cp:lastModifiedBy>Lihua Deng</cp:lastModifiedBy>
  <cp:revision>2</cp:revision>
  <cp:lastPrinted>2019-10-23T07:05:00Z</cp:lastPrinted>
  <dcterms:created xsi:type="dcterms:W3CDTF">2019-10-23T05:52:00Z</dcterms:created>
  <dcterms:modified xsi:type="dcterms:W3CDTF">2019-10-23T07:12:00Z</dcterms:modified>
</cp:coreProperties>
</file>